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7D729" w14:textId="77777777" w:rsidR="00D373F8" w:rsidRPr="009E6B14" w:rsidRDefault="00D373F8" w:rsidP="00D373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B14">
        <w:rPr>
          <w:rFonts w:ascii="Times New Roman" w:hAnsi="Times New Roman" w:cs="Times New Roman"/>
          <w:b/>
          <w:bCs/>
          <w:sz w:val="28"/>
          <w:szCs w:val="28"/>
        </w:rPr>
        <w:t xml:space="preserve">Інструкція </w:t>
      </w:r>
    </w:p>
    <w:p w14:paraId="50362366" w14:textId="1BCF7DCF" w:rsidR="00D373F8" w:rsidRDefault="00D373F8" w:rsidP="00D373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створення</w:t>
      </w:r>
      <w:r w:rsidRPr="009E6B14">
        <w:rPr>
          <w:rFonts w:ascii="Times New Roman" w:hAnsi="Times New Roman" w:cs="Times New Roman"/>
          <w:sz w:val="28"/>
          <w:szCs w:val="28"/>
        </w:rPr>
        <w:t xml:space="preserve"> та публікації електронного аукціону для </w:t>
      </w:r>
      <w:r w:rsidR="00B4340A">
        <w:rPr>
          <w:rFonts w:ascii="Times New Roman" w:hAnsi="Times New Roman" w:cs="Times New Roman"/>
          <w:sz w:val="28"/>
          <w:szCs w:val="28"/>
        </w:rPr>
        <w:br/>
      </w:r>
      <w:r w:rsidRPr="00D373F8">
        <w:rPr>
          <w:rFonts w:ascii="Times New Roman" w:hAnsi="Times New Roman" w:cs="Times New Roman"/>
          <w:sz w:val="28"/>
          <w:szCs w:val="28"/>
        </w:rPr>
        <w:t>Організатор</w:t>
      </w:r>
      <w:r>
        <w:rPr>
          <w:rFonts w:ascii="Times New Roman" w:hAnsi="Times New Roman" w:cs="Times New Roman"/>
          <w:sz w:val="28"/>
          <w:szCs w:val="28"/>
        </w:rPr>
        <w:t>ів</w:t>
      </w:r>
      <w:r w:rsidRPr="00D373F8">
        <w:rPr>
          <w:rFonts w:ascii="Times New Roman" w:hAnsi="Times New Roman" w:cs="Times New Roman"/>
          <w:sz w:val="28"/>
          <w:szCs w:val="28"/>
        </w:rPr>
        <w:t xml:space="preserve"> згідно ЗУ</w:t>
      </w:r>
      <w:r w:rsidR="007332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73F8">
        <w:rPr>
          <w:rFonts w:ascii="Times New Roman" w:hAnsi="Times New Roman" w:cs="Times New Roman"/>
          <w:sz w:val="28"/>
          <w:szCs w:val="28"/>
        </w:rPr>
        <w:t>"Про виконавче провадження"</w:t>
      </w:r>
    </w:p>
    <w:p w14:paraId="47F8E249" w14:textId="5F3A8494" w:rsidR="00D373F8" w:rsidRPr="00D373F8" w:rsidRDefault="00D373F8" w:rsidP="00D373F8">
      <w:pPr>
        <w:pStyle w:val="a3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Просимо </w:t>
      </w:r>
      <w:r>
        <w:rPr>
          <w:rFonts w:ascii="Times New Roman" w:hAnsi="Times New Roman" w:cs="Times New Roman"/>
          <w:sz w:val="28"/>
          <w:szCs w:val="28"/>
        </w:rPr>
        <w:t>перевірити</w:t>
      </w:r>
      <w:r w:rsidRPr="009E6B14">
        <w:rPr>
          <w:rFonts w:ascii="Times New Roman" w:hAnsi="Times New Roman" w:cs="Times New Roman"/>
          <w:sz w:val="28"/>
          <w:szCs w:val="28"/>
        </w:rPr>
        <w:t xml:space="preserve"> чи дійсно Ви авторизовані на майданчику (увійшли </w:t>
      </w:r>
      <w:r>
        <w:rPr>
          <w:rFonts w:ascii="Times New Roman" w:hAnsi="Times New Roman" w:cs="Times New Roman"/>
          <w:sz w:val="28"/>
          <w:szCs w:val="28"/>
        </w:rPr>
        <w:t>до свого особистого</w:t>
      </w:r>
      <w:r w:rsidRPr="009E6B14">
        <w:rPr>
          <w:rFonts w:ascii="Times New Roman" w:hAnsi="Times New Roman" w:cs="Times New Roman"/>
          <w:sz w:val="28"/>
          <w:szCs w:val="28"/>
        </w:rPr>
        <w:t xml:space="preserve"> кабінет</w:t>
      </w:r>
      <w:r w:rsidR="00B4340A">
        <w:rPr>
          <w:rFonts w:ascii="Times New Roman" w:hAnsi="Times New Roman" w:cs="Times New Roman"/>
          <w:sz w:val="28"/>
          <w:szCs w:val="28"/>
        </w:rPr>
        <w:t>у</w:t>
      </w:r>
      <w:r w:rsidRPr="009E6B14">
        <w:rPr>
          <w:rFonts w:ascii="Times New Roman" w:hAnsi="Times New Roman" w:cs="Times New Roman"/>
          <w:sz w:val="28"/>
          <w:szCs w:val="28"/>
        </w:rPr>
        <w:t xml:space="preserve"> за допомогою логіну та паролю)</w:t>
      </w:r>
      <w:r w:rsidRPr="009E6B14">
        <w:rPr>
          <w:rFonts w:ascii="Times New Roman" w:hAnsi="Times New Roman" w:cs="Times New Roman"/>
          <w:noProof/>
          <w:sz w:val="28"/>
          <w:szCs w:val="28"/>
        </w:rPr>
        <w:t xml:space="preserve">. Важливо пам’ятати, роботу в об’єктах або аукціонах ви можете виконувати тільки </w:t>
      </w:r>
      <w:r>
        <w:rPr>
          <w:rFonts w:ascii="Times New Roman" w:hAnsi="Times New Roman" w:cs="Times New Roman"/>
          <w:noProof/>
          <w:sz w:val="28"/>
          <w:szCs w:val="28"/>
        </w:rPr>
        <w:t>після авторизації</w:t>
      </w:r>
      <w:r w:rsidRPr="009E6B14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96F75FE" w14:textId="6DD99B39" w:rsidR="00B4340A" w:rsidRDefault="00D373F8" w:rsidP="00D373F8">
      <w:pPr>
        <w:rPr>
          <w:noProof/>
        </w:rPr>
      </w:pPr>
      <w:r w:rsidRPr="00D373F8">
        <w:rPr>
          <w:noProof/>
        </w:rPr>
        <w:t xml:space="preserve"> </w:t>
      </w:r>
    </w:p>
    <w:p w14:paraId="320DE961" w14:textId="5024DB1C" w:rsidR="00D373F8" w:rsidRDefault="00B4340A" w:rsidP="00D373F8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14E57" wp14:editId="468B33D7">
                <wp:simplePos x="0" y="0"/>
                <wp:positionH relativeFrom="column">
                  <wp:posOffset>3799115</wp:posOffset>
                </wp:positionH>
                <wp:positionV relativeFrom="paragraph">
                  <wp:posOffset>198483</wp:posOffset>
                </wp:positionV>
                <wp:extent cx="2054679" cy="253093"/>
                <wp:effectExtent l="19050" t="19050" r="22225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679" cy="2530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F2740" id="Прямоугольник 2" o:spid="_x0000_s1026" style="position:absolute;margin-left:299.15pt;margin-top:15.65pt;width:161.8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" filled="f" strokecolor="yellow" strokeweight="3pt"/>
            </w:pict>
          </mc:Fallback>
        </mc:AlternateContent>
      </w:r>
      <w:r w:rsidRPr="00B4340A">
        <w:rPr>
          <w:noProof/>
        </w:rPr>
        <w:drawing>
          <wp:inline distT="0" distB="0" distL="0" distR="0" wp14:anchorId="1667541F" wp14:editId="157FED2A">
            <wp:extent cx="5856060" cy="14211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420"/>
                    <a:stretch/>
                  </pic:blipFill>
                  <pic:spPr bwMode="auto">
                    <a:xfrm>
                      <a:off x="0" y="0"/>
                      <a:ext cx="5856060" cy="142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F066D" w14:textId="77777777" w:rsidR="00D373F8" w:rsidRPr="0002521F" w:rsidRDefault="00D373F8" w:rsidP="00D373F8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Перейдіть в вкладку «Аукціони» та натисніть кнопку «Новий аукціон».</w:t>
      </w:r>
      <w:r w:rsidRPr="0002521F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302F4A3" wp14:editId="236FBB5D">
            <wp:extent cx="5940425" cy="18008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7BC8" w14:textId="77777777" w:rsidR="00D373F8" w:rsidRPr="0084656C" w:rsidRDefault="00D373F8" w:rsidP="00D373F8">
      <w:pPr>
        <w:pStyle w:val="a3"/>
        <w:numPr>
          <w:ilvl w:val="0"/>
          <w:numId w:val="3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84656C">
        <w:rPr>
          <w:rStyle w:val="font-weight-bold"/>
          <w:rFonts w:ascii="Times New Roman" w:hAnsi="Times New Roman" w:cs="Times New Roman"/>
          <w:noProof/>
          <w:sz w:val="28"/>
          <w:szCs w:val="28"/>
        </w:rPr>
        <w:t>У вас відкрилась чернетка електронного аукціону, де перед тим як публікувати його в електронну торгову систему, у Вас буде можливість внести необхідні дані, які повинні відповідати вимогам законодавства та електронної торгової системи.</w:t>
      </w:r>
    </w:p>
    <w:p w14:paraId="0FA78EFC" w14:textId="77777777" w:rsidR="00D373F8" w:rsidRPr="0084656C" w:rsidRDefault="00D373F8" w:rsidP="00D373F8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На сторінці чернетки аукціону :</w:t>
      </w:r>
    </w:p>
    <w:p w14:paraId="2A251F9B" w14:textId="77777777" w:rsidR="00D373F8" w:rsidRPr="0084656C" w:rsidRDefault="00D373F8" w:rsidP="00D373F8">
      <w:pPr>
        <w:pStyle w:val="a3"/>
        <w:numPr>
          <w:ilvl w:val="0"/>
          <w:numId w:val="3"/>
        </w:numPr>
      </w:pP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З випадаючого списку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«</w:t>
      </w:r>
      <w:r w:rsidRPr="009E6B14">
        <w:rPr>
          <w:rFonts w:ascii="Times New Roman" w:hAnsi="Times New Roman" w:cs="Times New Roman"/>
          <w:sz w:val="28"/>
          <w:szCs w:val="28"/>
        </w:rPr>
        <w:t xml:space="preserve">Оголошення аукціону з» </w:t>
      </w:r>
      <w:r>
        <w:rPr>
          <w:rFonts w:ascii="Times New Roman" w:hAnsi="Times New Roman" w:cs="Times New Roman"/>
          <w:sz w:val="28"/>
          <w:szCs w:val="28"/>
        </w:rPr>
        <w:t>оберіть: «Продаж арештованої землі на «англійському аукціоні» або «</w:t>
      </w:r>
      <w:r w:rsidRPr="00D373F8">
        <w:rPr>
          <w:rFonts w:ascii="Times New Roman" w:hAnsi="Times New Roman" w:cs="Times New Roman"/>
          <w:sz w:val="28"/>
          <w:szCs w:val="28"/>
        </w:rPr>
        <w:t>Продаж арештованої землі на «англійському аукціоні</w:t>
      </w:r>
      <w:r>
        <w:rPr>
          <w:rFonts w:ascii="Times New Roman" w:hAnsi="Times New Roman" w:cs="Times New Roman"/>
          <w:sz w:val="28"/>
          <w:szCs w:val="28"/>
        </w:rPr>
        <w:t xml:space="preserve">» з переважним правом» в залежності від типу ваших торгів. </w:t>
      </w:r>
    </w:p>
    <w:p w14:paraId="6D3A50C7" w14:textId="3FCC048A" w:rsidR="00D373F8" w:rsidRDefault="00596DDF" w:rsidP="00596DDF">
      <w:r w:rsidRPr="00596DDF">
        <w:drawing>
          <wp:inline distT="0" distB="0" distL="0" distR="0" wp14:anchorId="24F63F0C" wp14:editId="250EB297">
            <wp:extent cx="5940883" cy="120195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26" t="8173" r="10379" b="58050"/>
                    <a:stretch/>
                  </pic:blipFill>
                  <pic:spPr bwMode="auto">
                    <a:xfrm>
                      <a:off x="0" y="0"/>
                      <a:ext cx="6004445" cy="121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9C977" w14:textId="77777777" w:rsidR="00D373F8" w:rsidRPr="001F707C" w:rsidRDefault="00D373F8" w:rsidP="00D373F8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Блок «Основні параметри» :</w:t>
      </w:r>
    </w:p>
    <w:p w14:paraId="50F2DF14" w14:textId="77777777" w:rsidR="00D373F8" w:rsidRDefault="00D373F8" w:rsidP="00D373F8">
      <w:pPr>
        <w:rPr>
          <w:noProof/>
          <w:lang w:val="ru-RU" w:eastAsia="ru-RU"/>
        </w:rPr>
      </w:pPr>
      <w:r w:rsidRPr="001F707C">
        <w:rPr>
          <w:rFonts w:ascii="Times New Roman" w:hAnsi="Times New Roman" w:cs="Times New Roman"/>
          <w:sz w:val="28"/>
          <w:szCs w:val="28"/>
        </w:rPr>
        <w:t>- в залежності який саме раз виставляється даний Об’єкт на аукці</w:t>
      </w:r>
      <w:r>
        <w:rPr>
          <w:rFonts w:ascii="Times New Roman" w:hAnsi="Times New Roman" w:cs="Times New Roman"/>
          <w:sz w:val="28"/>
          <w:szCs w:val="28"/>
        </w:rPr>
        <w:t>он, оберіть будь ласка значення.</w:t>
      </w:r>
      <w:r w:rsidRPr="001F707C">
        <w:rPr>
          <w:noProof/>
          <w:lang w:val="ru-RU" w:eastAsia="ru-RU"/>
        </w:rPr>
        <w:t xml:space="preserve"> </w:t>
      </w:r>
    </w:p>
    <w:p w14:paraId="1064DE0E" w14:textId="20480BF9" w:rsidR="00D373F8" w:rsidRDefault="001071E5" w:rsidP="00D373F8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1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32D645" wp14:editId="296845BC">
            <wp:extent cx="5940425" cy="2069123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547"/>
                    <a:stretch/>
                  </pic:blipFill>
                  <pic:spPr bwMode="auto">
                    <a:xfrm>
                      <a:off x="0" y="0"/>
                      <a:ext cx="5940425" cy="206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7861F" w14:textId="6EA464C7" w:rsidR="00D373F8" w:rsidRPr="009E6B14" w:rsidRDefault="00D373F8" w:rsidP="00D373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«Номер лоту» - Номер лоту обирає Організатор, мінімальна кількість символів три.</w:t>
      </w:r>
      <w:r>
        <w:rPr>
          <w:rFonts w:ascii="Times New Roman" w:hAnsi="Times New Roman" w:cs="Times New Roman"/>
          <w:sz w:val="28"/>
          <w:szCs w:val="28"/>
        </w:rPr>
        <w:t xml:space="preserve"> Рекомендуємо присвоювати унікальні номери лоту, наприклад у форматі «код ЄДРПОУ замовника/порядковий номер лоту – </w:t>
      </w:r>
      <w:r w:rsidR="001071E5">
        <w:rPr>
          <w:rFonts w:ascii="Times New Roman" w:hAnsi="Times New Roman" w:cs="Times New Roman"/>
          <w:sz w:val="28"/>
          <w:szCs w:val="28"/>
        </w:rPr>
        <w:t>37027819</w:t>
      </w:r>
      <w:r>
        <w:rPr>
          <w:rFonts w:ascii="Times New Roman" w:hAnsi="Times New Roman" w:cs="Times New Roman"/>
          <w:sz w:val="28"/>
          <w:szCs w:val="28"/>
        </w:rPr>
        <w:t>/</w:t>
      </w:r>
      <w:r w:rsidR="001071E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DD10E3C" w14:textId="77777777" w:rsidR="00D373F8" w:rsidRPr="009E6B14" w:rsidRDefault="00D373F8" w:rsidP="00D373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«Назва аукціону» - Коротка назва аукціону.</w:t>
      </w:r>
    </w:p>
    <w:p w14:paraId="781BC565" w14:textId="77777777" w:rsidR="00D373F8" w:rsidRPr="009E6B14" w:rsidRDefault="00D373F8" w:rsidP="00D373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«Опис аукціону»- Детальний опис лоту.</w:t>
      </w:r>
    </w:p>
    <w:p w14:paraId="5C70BD55" w14:textId="2EAAEA33" w:rsidR="00D373F8" w:rsidRDefault="001071E5" w:rsidP="00D373F8">
      <w:pPr>
        <w:rPr>
          <w:rFonts w:ascii="Times New Roman" w:hAnsi="Times New Roman" w:cs="Times New Roman"/>
          <w:sz w:val="28"/>
          <w:szCs w:val="28"/>
        </w:rPr>
      </w:pPr>
      <w:r w:rsidRPr="001071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E7725A" wp14:editId="20830555">
            <wp:extent cx="5940425" cy="22301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59A4" w14:textId="77777777"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«Стартова </w:t>
      </w:r>
      <w:r>
        <w:rPr>
          <w:rFonts w:ascii="Times New Roman" w:hAnsi="Times New Roman" w:cs="Times New Roman"/>
          <w:sz w:val="28"/>
          <w:szCs w:val="28"/>
        </w:rPr>
        <w:t>ціна» - мінімальна орендна плата або сума продажу.</w:t>
      </w:r>
    </w:p>
    <w:p w14:paraId="16A7DAC6" w14:textId="77777777"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«з ПДВ» чи «без ПДВ» - </w:t>
      </w:r>
      <w:r>
        <w:rPr>
          <w:rFonts w:ascii="Times New Roman" w:hAnsi="Times New Roman" w:cs="Times New Roman"/>
          <w:sz w:val="28"/>
          <w:szCs w:val="28"/>
        </w:rPr>
        <w:t>Орендодавець визначає самостійно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40808A83" w14:textId="77777777"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«Розмір мінімального кроку» - 1%</w:t>
      </w:r>
    </w:p>
    <w:p w14:paraId="1E4EA05A" w14:textId="77777777"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«Гарантійний внесок» - згідно</w:t>
      </w:r>
      <w:r>
        <w:rPr>
          <w:rFonts w:ascii="Times New Roman" w:hAnsi="Times New Roman" w:cs="Times New Roman"/>
          <w:sz w:val="28"/>
          <w:szCs w:val="28"/>
        </w:rPr>
        <w:t xml:space="preserve"> Вимог </w:t>
      </w:r>
      <w:r w:rsidRPr="002939E0">
        <w:rPr>
          <w:rFonts w:ascii="Times New Roman" w:hAnsi="Times New Roman" w:cs="Times New Roman"/>
          <w:sz w:val="28"/>
          <w:szCs w:val="28"/>
        </w:rPr>
        <w:t>щодо підготовки до проведення та проведення земельних торгів для продажу земельних ділянок та набуття прав користування ними (оренди, суперфіцію, емфітевзису)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6A7197" w14:textId="77777777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«Розмір реєстраційного внеску» - </w:t>
      </w:r>
      <w:r>
        <w:rPr>
          <w:rFonts w:ascii="Times New Roman" w:hAnsi="Times New Roman" w:cs="Times New Roman"/>
          <w:sz w:val="28"/>
          <w:szCs w:val="28"/>
        </w:rPr>
        <w:t>10% від мінімальної заробітної плати на 1 січня поточного року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13947FFB" w14:textId="77777777" w:rsidR="00D373F8" w:rsidRDefault="00D373F8" w:rsidP="00D373F8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939E0">
        <w:rPr>
          <w:rFonts w:ascii="Times New Roman" w:hAnsi="Times New Roman" w:cs="Times New Roman"/>
          <w:sz w:val="28"/>
          <w:szCs w:val="28"/>
        </w:rPr>
        <w:t>Сума витрат (видатків), здійснених на підготовку лота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2FE76A8" w14:textId="77777777" w:rsidR="00D373F8" w:rsidRPr="009E6B14" w:rsidRDefault="00D373F8" w:rsidP="00D373F8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«Нормативна грошова оцінка» та «</w:t>
      </w:r>
      <w:r w:rsidRPr="00A63B80">
        <w:rPr>
          <w:rFonts w:ascii="Times New Roman" w:hAnsi="Times New Roman" w:cs="Times New Roman"/>
          <w:sz w:val="28"/>
          <w:szCs w:val="28"/>
        </w:rPr>
        <w:t>Експертна грошова оцінка</w:t>
      </w:r>
      <w:r>
        <w:rPr>
          <w:rFonts w:ascii="Times New Roman" w:hAnsi="Times New Roman" w:cs="Times New Roman"/>
          <w:sz w:val="28"/>
          <w:szCs w:val="28"/>
        </w:rPr>
        <w:t>» - прописуються в залежності від того, яка саме оцінка проводилась для торгів, інше поле залишається пустим.</w:t>
      </w:r>
    </w:p>
    <w:p w14:paraId="72598884" w14:textId="4C6143B7" w:rsidR="001071E5" w:rsidRPr="001071E5" w:rsidRDefault="00D373F8" w:rsidP="001071E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«Дата проведення аукціону» - </w:t>
      </w:r>
      <w:r>
        <w:rPr>
          <w:rFonts w:ascii="Times New Roman" w:hAnsi="Times New Roman" w:cs="Times New Roman"/>
          <w:sz w:val="28"/>
          <w:szCs w:val="28"/>
        </w:rPr>
        <w:t>визначається замовником в період від 30 до 45 календарних днів з дня, наступного за днем публікації аукціону в системі.</w:t>
      </w:r>
      <w:r w:rsidRPr="00A63B80">
        <w:rPr>
          <w:noProof/>
          <w:lang w:val="ru-RU" w:eastAsia="ru-RU"/>
        </w:rPr>
        <w:t xml:space="preserve"> </w:t>
      </w:r>
    </w:p>
    <w:p w14:paraId="0F1DECEA" w14:textId="3E14C7BF" w:rsidR="001071E5" w:rsidRPr="001071E5" w:rsidRDefault="00CC161D" w:rsidP="001071E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C161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E3FC187" wp14:editId="3FF88EC4">
            <wp:extent cx="5940425" cy="18776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AD32" w14:textId="77777777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 xml:space="preserve">«Додаткові відомості»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1071E5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обов’язкове).</w:t>
      </w:r>
    </w:p>
    <w:p w14:paraId="33B90E03" w14:textId="77777777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 xml:space="preserve"> «Перелік та вимоги до оформлення документів»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1071E5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5D5B616E" w14:textId="77777777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A7259">
        <w:rPr>
          <w:rFonts w:ascii="Times New Roman" w:hAnsi="Times New Roman" w:cs="Times New Roman"/>
          <w:sz w:val="28"/>
          <w:szCs w:val="28"/>
        </w:rPr>
        <w:t>Порядок та можливий час ознайомлення з лотом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1071E5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15B598B9" w14:textId="77777777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A7259">
        <w:rPr>
          <w:rFonts w:ascii="Times New Roman" w:hAnsi="Times New Roman" w:cs="Times New Roman"/>
          <w:sz w:val="28"/>
          <w:szCs w:val="28"/>
        </w:rPr>
        <w:t>Містобудівні умови земельної ділянки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1071E5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72B0A9ED" w14:textId="77777777" w:rsidR="00D373F8" w:rsidRP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373F8">
        <w:rPr>
          <w:rFonts w:ascii="Times New Roman" w:hAnsi="Times New Roman" w:cs="Times New Roman"/>
          <w:sz w:val="28"/>
          <w:szCs w:val="28"/>
        </w:rPr>
        <w:t>Обтяження прав на земельну ділянку, обмеження у використанні земель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1071E5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7E73D631" w14:textId="77777777" w:rsidR="00D373F8" w:rsidRDefault="00D373F8" w:rsidP="00D373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CED01A0" w14:textId="77777777" w:rsidR="00C9192F" w:rsidRDefault="00C9192F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</w:t>
      </w:r>
      <w:r w:rsidRPr="00C9192F">
        <w:rPr>
          <w:rFonts w:ascii="Times New Roman" w:hAnsi="Times New Roman" w:cs="Times New Roman"/>
          <w:sz w:val="28"/>
          <w:szCs w:val="28"/>
        </w:rPr>
        <w:t>Інформація про арешти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6B641949" w14:textId="77777777" w:rsidR="00C9192F" w:rsidRDefault="00C9192F" w:rsidP="00C9192F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9192F">
        <w:rPr>
          <w:rFonts w:ascii="Times New Roman" w:hAnsi="Times New Roman" w:cs="Times New Roman"/>
          <w:sz w:val="28"/>
          <w:szCs w:val="28"/>
        </w:rPr>
        <w:t>Номер виконавчого провадження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1071E5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7A2AEE44" w14:textId="77777777" w:rsidR="00C9192F" w:rsidRDefault="00C9192F" w:rsidP="00C9192F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9192F">
        <w:rPr>
          <w:rFonts w:ascii="Times New Roman" w:hAnsi="Times New Roman" w:cs="Times New Roman"/>
          <w:sz w:val="28"/>
          <w:szCs w:val="28"/>
        </w:rPr>
        <w:t>Орган що видав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1071E5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5C03A482" w14:textId="77777777" w:rsidR="00C9192F" w:rsidRDefault="00C9192F" w:rsidP="00C9192F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9192F">
        <w:rPr>
          <w:rFonts w:ascii="Times New Roman" w:hAnsi="Times New Roman" w:cs="Times New Roman"/>
          <w:sz w:val="28"/>
          <w:szCs w:val="28"/>
        </w:rPr>
        <w:t>Дата виконавчого провадження</w:t>
      </w:r>
      <w:r>
        <w:rPr>
          <w:rFonts w:ascii="Times New Roman" w:hAnsi="Times New Roman" w:cs="Times New Roman"/>
          <w:sz w:val="28"/>
          <w:szCs w:val="28"/>
        </w:rPr>
        <w:t xml:space="preserve">» - вказується замовником у форматі 01.01.2001 08:00 </w:t>
      </w:r>
      <w:r w:rsidRPr="001071E5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14:paraId="12CAE82B" w14:textId="02236E58" w:rsidR="00C9192F" w:rsidRDefault="00CC161D" w:rsidP="00C9192F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CC161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4CD5C6" wp14:editId="3F767645">
            <wp:extent cx="5940425" cy="16725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8467" w14:textId="77777777" w:rsidR="00D373F8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«Банківські рахунки»:</w:t>
      </w:r>
    </w:p>
    <w:p w14:paraId="72992188" w14:textId="77777777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Обов’язковим є банківський рахунок  «Плата за лот».</w:t>
      </w:r>
    </w:p>
    <w:p w14:paraId="77A84E7F" w14:textId="77777777"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«Оберіть тип банківського рахунку та валюту» - Оберіть тип залежності які саме кошти ви очікуєте отримати на цей рахунок</w:t>
      </w:r>
    </w:p>
    <w:p w14:paraId="0ED85427" w14:textId="77777777"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«Внутрішній ідентифікатор об’єкта» - присвоюється автоматично.</w:t>
      </w:r>
    </w:p>
    <w:p w14:paraId="1C2112F1" w14:textId="77777777"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«Ідентифікатор банківського рахунку» - присвоюється автоматично.</w:t>
      </w:r>
    </w:p>
    <w:p w14:paraId="3BE078EC" w14:textId="77777777"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«Назва банку» - Коротка назва банку згідно реєстру.</w:t>
      </w:r>
    </w:p>
    <w:p w14:paraId="2D8BD99E" w14:textId="77777777"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«Опис» - Вкажіть опис в залежності які саме кошти ви очікуєте отримати на цей рахунок.</w:t>
      </w:r>
    </w:p>
    <w:p w14:paraId="69283ABE" w14:textId="78FCC712" w:rsidR="00D373F8" w:rsidRPr="00927DD4" w:rsidRDefault="00D373F8" w:rsidP="00D373F8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«Валюта» - Вкажіть у який валюті будуть проводитись оплати на відповідні рахунки.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6E022A" w14:textId="7791747C" w:rsidR="00927DD4" w:rsidRDefault="00927DD4" w:rsidP="00927DD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7DD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22EAF49" wp14:editId="74074F45">
            <wp:extent cx="5258256" cy="669856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66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7BA4" w14:textId="77777777" w:rsidR="00D373F8" w:rsidRPr="00F66BE1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</w:t>
      </w:r>
      <w:r w:rsidR="002C3450" w:rsidRPr="002C3450">
        <w:rPr>
          <w:rFonts w:ascii="Times New Roman" w:hAnsi="Times New Roman" w:cs="Times New Roman"/>
          <w:sz w:val="28"/>
          <w:szCs w:val="28"/>
        </w:rPr>
        <w:t>Склад лотів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282E1CA5" w14:textId="77777777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C3450" w:rsidRPr="002C3450">
        <w:rPr>
          <w:rFonts w:ascii="Times New Roman" w:hAnsi="Times New Roman" w:cs="Times New Roman"/>
          <w:sz w:val="28"/>
          <w:szCs w:val="28"/>
        </w:rPr>
        <w:t>Стислий опис активу та забезпечення</w:t>
      </w:r>
      <w:r>
        <w:rPr>
          <w:rFonts w:ascii="Times New Roman" w:hAnsi="Times New Roman" w:cs="Times New Roman"/>
          <w:sz w:val="28"/>
          <w:szCs w:val="28"/>
        </w:rPr>
        <w:t>» - короткий опис земельної ділянки, яка продається.</w:t>
      </w:r>
    </w:p>
    <w:p w14:paraId="0C0DA629" w14:textId="48D63538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D5E6E">
        <w:rPr>
          <w:rFonts w:ascii="Times New Roman" w:hAnsi="Times New Roman" w:cs="Times New Roman"/>
          <w:sz w:val="28"/>
          <w:szCs w:val="28"/>
        </w:rPr>
        <w:t>Додатковий класифікатор зі словника "Кваліфікація видів цільового призначення земель"</w:t>
      </w:r>
      <w:r>
        <w:rPr>
          <w:rFonts w:ascii="Times New Roman" w:hAnsi="Times New Roman" w:cs="Times New Roman"/>
          <w:sz w:val="28"/>
          <w:szCs w:val="28"/>
        </w:rPr>
        <w:t xml:space="preserve">» - обирається замовником з випадаючого списку в залежності від </w:t>
      </w:r>
      <w:r w:rsidRPr="004D5E6E">
        <w:rPr>
          <w:rFonts w:ascii="Times New Roman" w:hAnsi="Times New Roman" w:cs="Times New Roman"/>
          <w:sz w:val="28"/>
          <w:szCs w:val="28"/>
        </w:rPr>
        <w:t>цільового призначення земель</w:t>
      </w:r>
      <w:r>
        <w:rPr>
          <w:rFonts w:ascii="Times New Roman" w:hAnsi="Times New Roman" w:cs="Times New Roman"/>
          <w:sz w:val="28"/>
          <w:szCs w:val="28"/>
        </w:rPr>
        <w:t>ної ділянки.</w:t>
      </w:r>
    </w:p>
    <w:p w14:paraId="5CC4712B" w14:textId="2163BDE7" w:rsidR="00927DD4" w:rsidRDefault="00927DD4" w:rsidP="00927DD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7DD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A791D2A" wp14:editId="547DB95E">
            <wp:extent cx="5940425" cy="31489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1990" w14:textId="770955D2" w:rsidR="00D373F8" w:rsidRPr="00793F5F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D5E6E">
        <w:rPr>
          <w:rFonts w:ascii="Times New Roman" w:hAnsi="Times New Roman" w:cs="Times New Roman"/>
          <w:sz w:val="28"/>
          <w:szCs w:val="28"/>
        </w:rPr>
        <w:t>Додатковий класифікатор зі словника "Класифікація видів земельних угідь"</w:t>
      </w:r>
      <w:r>
        <w:rPr>
          <w:rFonts w:ascii="Times New Roman" w:hAnsi="Times New Roman" w:cs="Times New Roman"/>
          <w:sz w:val="28"/>
          <w:szCs w:val="28"/>
        </w:rPr>
        <w:t>» - обирається замовником з переліку (можна обрати кілька значень).</w:t>
      </w:r>
      <w:r w:rsidRPr="004D5E6E">
        <w:rPr>
          <w:noProof/>
          <w:lang w:val="ru-RU" w:eastAsia="ru-RU"/>
        </w:rPr>
        <w:t xml:space="preserve"> </w:t>
      </w:r>
    </w:p>
    <w:p w14:paraId="3C2E4051" w14:textId="79D27B3D" w:rsidR="00793F5F" w:rsidRDefault="00793F5F" w:rsidP="00793F5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93F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ACED487" wp14:editId="3808CB26">
            <wp:extent cx="5940425" cy="20935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524D" w14:textId="77777777" w:rsidR="00D373F8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Характеристики земельної ділянки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5A2B1529" w14:textId="77777777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Площа ділянки, га</w:t>
      </w:r>
      <w:r>
        <w:rPr>
          <w:rFonts w:ascii="Times New Roman" w:hAnsi="Times New Roman" w:cs="Times New Roman"/>
          <w:sz w:val="28"/>
          <w:szCs w:val="28"/>
        </w:rPr>
        <w:t>» - зазначається організатором площа земельної ділянки, яка продається або здається в оренду.</w:t>
      </w:r>
    </w:p>
    <w:p w14:paraId="41D7B7C9" w14:textId="77777777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Тип власності</w:t>
      </w:r>
      <w:r>
        <w:rPr>
          <w:rFonts w:ascii="Times New Roman" w:hAnsi="Times New Roman" w:cs="Times New Roman"/>
          <w:sz w:val="28"/>
          <w:szCs w:val="28"/>
        </w:rPr>
        <w:t>» - обирається замовником з випадаючого списку.</w:t>
      </w:r>
    </w:p>
    <w:p w14:paraId="0BB27775" w14:textId="77777777" w:rsidR="00D373F8" w:rsidRPr="00884DC9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84DC9">
        <w:rPr>
          <w:rFonts w:ascii="Times New Roman" w:hAnsi="Times New Roman" w:cs="Times New Roman"/>
          <w:sz w:val="28"/>
          <w:szCs w:val="28"/>
        </w:rPr>
        <w:t xml:space="preserve">«Наявність співвласників» - вказується замовником </w:t>
      </w:r>
      <w:r w:rsidRPr="00793F5F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обов’язкове).</w:t>
      </w:r>
    </w:p>
    <w:p w14:paraId="589D8A63" w14:textId="77777777"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Кадастровий номер</w:t>
      </w:r>
      <w:r>
        <w:rPr>
          <w:rFonts w:ascii="Times New Roman" w:hAnsi="Times New Roman" w:cs="Times New Roman"/>
          <w:sz w:val="28"/>
          <w:szCs w:val="28"/>
        </w:rPr>
        <w:t>» - кадастровий номер земельної ділянки, яка продається або здається в оренду.</w:t>
      </w:r>
    </w:p>
    <w:p w14:paraId="2ED2CB5D" w14:textId="77777777" w:rsidR="00D373F8" w:rsidRPr="00884DC9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Наявність обтяжень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884DC9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793F5F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обов’язкове).</w:t>
      </w:r>
    </w:p>
    <w:p w14:paraId="67D068A1" w14:textId="615A4837" w:rsidR="00D373F8" w:rsidRPr="00793F5F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Наявність інженерних мереж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884DC9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793F5F">
        <w:rPr>
          <w:rFonts w:ascii="Times New Roman" w:hAnsi="Times New Roman" w:cs="Times New Roman"/>
          <w:sz w:val="28"/>
          <w:szCs w:val="28"/>
          <w:highlight w:val="green"/>
        </w:rPr>
        <w:t>(поле не обов’язкове).</w:t>
      </w:r>
      <w:r w:rsidRPr="00793F5F">
        <w:rPr>
          <w:noProof/>
          <w:highlight w:val="green"/>
          <w:lang w:val="ru-RU" w:eastAsia="ru-RU"/>
        </w:rPr>
        <w:t xml:space="preserve"> </w:t>
      </w:r>
    </w:p>
    <w:p w14:paraId="5F914C68" w14:textId="00A3E015" w:rsidR="00793F5F" w:rsidRPr="00AE1511" w:rsidRDefault="00793F5F" w:rsidP="00793F5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93F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D83A61" wp14:editId="119A264C">
            <wp:extent cx="5940425" cy="11137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06B1" w14:textId="77777777" w:rsidR="00D373F8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«Адреса місцезаходження майна»:</w:t>
      </w:r>
    </w:p>
    <w:p w14:paraId="044D5E31" w14:textId="57DA246F" w:rsidR="00D373F8" w:rsidRPr="00C96CAD" w:rsidRDefault="00D373F8" w:rsidP="00D373F8">
      <w:pPr>
        <w:pStyle w:val="a3"/>
        <w:numPr>
          <w:ilvl w:val="0"/>
          <w:numId w:val="2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C96CAD">
        <w:rPr>
          <w:rFonts w:ascii="Times New Roman" w:hAnsi="Times New Roman" w:cs="Times New Roman"/>
          <w:sz w:val="28"/>
          <w:szCs w:val="28"/>
        </w:rPr>
        <w:t xml:space="preserve">У розділі необхідно вказати точну адресу об’єкта оренди. Вкажіть Код об’єктів адміністративно-територіального устрою України та оберіть місце </w:t>
      </w:r>
      <w:r w:rsidRPr="00C96CAD">
        <w:rPr>
          <w:rFonts w:ascii="Times New Roman" w:hAnsi="Times New Roman" w:cs="Times New Roman"/>
          <w:sz w:val="28"/>
          <w:szCs w:val="28"/>
        </w:rPr>
        <w:lastRenderedPageBreak/>
        <w:t>розташування об’єкта на карті (адреса та координати підтягнуться автоматично).</w:t>
      </w:r>
      <w:r w:rsidR="00793F5F" w:rsidRPr="00793F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C8EB9E" wp14:editId="0DEFBCED">
            <wp:extent cx="5940425" cy="52089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1F85" w14:textId="77777777" w:rsidR="002C3450" w:rsidRPr="002C3450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випадку земельних торгів з продажу земельної ділянки з переважним правом додатково заповнюється блок «</w:t>
      </w:r>
      <w:r w:rsidR="002C3450" w:rsidRPr="002C3450">
        <w:rPr>
          <w:rFonts w:ascii="Times New Roman" w:hAnsi="Times New Roman" w:cs="Times New Roman"/>
          <w:sz w:val="28"/>
          <w:szCs w:val="28"/>
        </w:rPr>
        <w:t>Дані про учасників з переважним правом</w:t>
      </w:r>
      <w:r>
        <w:rPr>
          <w:rFonts w:ascii="Times New Roman" w:hAnsi="Times New Roman" w:cs="Times New Roman"/>
          <w:sz w:val="28"/>
          <w:szCs w:val="28"/>
        </w:rPr>
        <w:t>»:</w:t>
      </w:r>
      <w:r w:rsidRPr="004C0BF7">
        <w:rPr>
          <w:noProof/>
          <w:lang w:val="ru-RU" w:eastAsia="ru-RU"/>
        </w:rPr>
        <w:t xml:space="preserve"> </w:t>
      </w:r>
    </w:p>
    <w:p w14:paraId="097D011E" w14:textId="77777777" w:rsidR="00D373F8" w:rsidRDefault="00D373F8" w:rsidP="002C3450">
      <w:pPr>
        <w:pStyle w:val="a3"/>
        <w:ind w:left="0"/>
        <w:rPr>
          <w:noProof/>
          <w:lang w:val="ru-RU" w:eastAsia="ru-RU"/>
        </w:rPr>
      </w:pPr>
    </w:p>
    <w:p w14:paraId="1BA0A089" w14:textId="2DFEA727" w:rsidR="002C3450" w:rsidRPr="00AE1511" w:rsidRDefault="00793F5F" w:rsidP="00793F5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93F5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5F4F13" wp14:editId="123555AA">
            <wp:extent cx="3968262" cy="3194546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2599" cy="323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C70E" w14:textId="77777777" w:rsidR="00D373F8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96CAD">
        <w:rPr>
          <w:rFonts w:ascii="Times New Roman" w:hAnsi="Times New Roman" w:cs="Times New Roman"/>
          <w:sz w:val="28"/>
          <w:szCs w:val="28"/>
        </w:rPr>
        <w:lastRenderedPageBreak/>
        <w:t>Завантаження докумен</w:t>
      </w:r>
      <w:r>
        <w:rPr>
          <w:rFonts w:ascii="Times New Roman" w:hAnsi="Times New Roman" w:cs="Times New Roman"/>
          <w:sz w:val="28"/>
          <w:szCs w:val="28"/>
        </w:rPr>
        <w:t>тів та публікація аукціону:</w:t>
      </w:r>
    </w:p>
    <w:p w14:paraId="51FF6350" w14:textId="0CCA07C8" w:rsidR="00D373F8" w:rsidRDefault="00D373F8" w:rsidP="00D373F8">
      <w:pPr>
        <w:rPr>
          <w:rFonts w:ascii="Times New Roman" w:hAnsi="Times New Roman" w:cs="Times New Roman"/>
          <w:noProof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Після того, як Ви заповнили всі необхідні поля, натисніть «Зберегти»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CFC89" w14:textId="3D994585" w:rsidR="00E872A4" w:rsidRPr="00E872A4" w:rsidRDefault="00E872A4" w:rsidP="00E872A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AA75D" wp14:editId="7E9D4482">
                <wp:simplePos x="0" y="0"/>
                <wp:positionH relativeFrom="column">
                  <wp:posOffset>4466346</wp:posOffset>
                </wp:positionH>
                <wp:positionV relativeFrom="paragraph">
                  <wp:posOffset>229186</wp:posOffset>
                </wp:positionV>
                <wp:extent cx="1000857" cy="242570"/>
                <wp:effectExtent l="19050" t="19050" r="27940" b="241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857" cy="242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44E2F1" id="Прямоугольник 13" o:spid="_x0000_s1026" style="position:absolute;margin-left:351.7pt;margin-top:18.05pt;width:78.8pt;height:19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" filled="f" strokecolor="yellow" strokeweight="3pt"/>
            </w:pict>
          </mc:Fallback>
        </mc:AlternateContent>
      </w:r>
      <w:r w:rsidRPr="00E872A4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130F173F" wp14:editId="63048DD6">
            <wp:extent cx="5940425" cy="125031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DE63" w14:textId="083C47C0" w:rsidR="00D373F8" w:rsidRDefault="00D373F8" w:rsidP="00D373F8">
      <w:pPr>
        <w:rPr>
          <w:noProof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</w:rPr>
        <w:t>- Після збереження у Вас з’явиться можливість додати документи, у блоці «Документи аукціону» натисніть кнопку «Додати документ».</w:t>
      </w:r>
      <w:r w:rsidRPr="00C45D6D">
        <w:rPr>
          <w:noProof/>
          <w:lang w:val="ru-RU" w:eastAsia="ru-RU"/>
        </w:rPr>
        <w:t xml:space="preserve"> </w:t>
      </w:r>
    </w:p>
    <w:p w14:paraId="0B994055" w14:textId="66AC385A" w:rsidR="00E872A4" w:rsidRDefault="00E872A4" w:rsidP="00E872A4">
      <w:pPr>
        <w:jc w:val="center"/>
        <w:rPr>
          <w:rFonts w:ascii="Times New Roman" w:hAnsi="Times New Roman" w:cs="Times New Roman"/>
          <w:sz w:val="28"/>
          <w:szCs w:val="28"/>
        </w:rPr>
      </w:pPr>
      <w:r w:rsidRPr="00E872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3E86E3" wp14:editId="28C176B3">
            <wp:extent cx="5304692" cy="316380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841" t="17540" r="16523" b="15251"/>
                    <a:stretch/>
                  </pic:blipFill>
                  <pic:spPr bwMode="auto">
                    <a:xfrm>
                      <a:off x="0" y="0"/>
                      <a:ext cx="5325820" cy="317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D4C23" w14:textId="20F370B8" w:rsidR="00D373F8" w:rsidRDefault="00D373F8" w:rsidP="00D373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завантаження документів натисніть кнопку «Опублікувати», аукціон буде опубліковано в електронній торговій системі.</w:t>
      </w:r>
    </w:p>
    <w:p w14:paraId="36380575" w14:textId="16E9229A" w:rsidR="00E872A4" w:rsidRDefault="00E872A4" w:rsidP="00E872A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872A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E13129" wp14:editId="4227A2BF">
            <wp:extent cx="3886537" cy="164606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6537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92EC231" w14:textId="77777777" w:rsidR="00D373F8" w:rsidRDefault="00D373F8" w:rsidP="00D373F8">
      <w:r>
        <w:rPr>
          <w:rFonts w:ascii="Times New Roman" w:hAnsi="Times New Roman" w:cs="Times New Roman"/>
          <w:b/>
          <w:sz w:val="28"/>
          <w:szCs w:val="28"/>
        </w:rPr>
        <w:t xml:space="preserve">Зверніть увагу, що у випадку виявлення помилок, чи необхідності внесення додаткової інформації, у Вас є 2 робочі дні, згідно Вимог </w:t>
      </w:r>
      <w:r w:rsidRPr="00D63E67">
        <w:rPr>
          <w:rFonts w:ascii="Times New Roman" w:hAnsi="Times New Roman" w:cs="Times New Roman"/>
          <w:b/>
          <w:sz w:val="28"/>
          <w:szCs w:val="28"/>
        </w:rPr>
        <w:t>щодо підготовки до проведення та проведення земельних торгів для продажу земельних ділянок та набуття прав користування ними (оренди, суперфіцію, емфітевзису)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1DCA5CC" w14:textId="77777777" w:rsidR="003760CD" w:rsidRDefault="003760CD"/>
    <w:sectPr w:rsidR="003760CD" w:rsidSect="00596DDF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B74497"/>
    <w:multiLevelType w:val="hybridMultilevel"/>
    <w:tmpl w:val="F8740B78"/>
    <w:lvl w:ilvl="0" w:tplc="E24C35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63716"/>
    <w:multiLevelType w:val="hybridMultilevel"/>
    <w:tmpl w:val="C96CD71A"/>
    <w:lvl w:ilvl="0" w:tplc="B1CC64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E4D45B7"/>
    <w:multiLevelType w:val="hybridMultilevel"/>
    <w:tmpl w:val="FD204364"/>
    <w:lvl w:ilvl="0" w:tplc="3B069D02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3F8"/>
    <w:rsid w:val="001071E5"/>
    <w:rsid w:val="002C3450"/>
    <w:rsid w:val="002D1352"/>
    <w:rsid w:val="003760CD"/>
    <w:rsid w:val="00596DDF"/>
    <w:rsid w:val="00733253"/>
    <w:rsid w:val="00793F5F"/>
    <w:rsid w:val="00927DD4"/>
    <w:rsid w:val="00B4340A"/>
    <w:rsid w:val="00C9192F"/>
    <w:rsid w:val="00CC161D"/>
    <w:rsid w:val="00CD5B49"/>
    <w:rsid w:val="00D373F8"/>
    <w:rsid w:val="00E8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9DE68"/>
  <w15:chartTrackingRefBased/>
  <w15:docId w15:val="{1CA056F2-9590-4A4E-8711-A8EBA217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3F8"/>
    <w:pPr>
      <w:ind w:left="720"/>
      <w:contextualSpacing/>
    </w:pPr>
  </w:style>
  <w:style w:type="character" w:customStyle="1" w:styleId="font-weight-bold">
    <w:name w:val="font-weight-bold"/>
    <w:basedOn w:val="a0"/>
    <w:rsid w:val="00D37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3502</Words>
  <Characters>1997</Characters>
  <Application>Microsoft Office Word</Application>
  <DocSecurity>0</DocSecurity>
  <Lines>16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Вікторія Михайленко</dc:creator>
  <cp:keywords/>
  <dc:description/>
  <cp:lastModifiedBy>V</cp:lastModifiedBy>
  <cp:revision>7</cp:revision>
  <dcterms:created xsi:type="dcterms:W3CDTF">2023-07-17T15:02:00Z</dcterms:created>
  <dcterms:modified xsi:type="dcterms:W3CDTF">2023-07-18T09:14:00Z</dcterms:modified>
</cp:coreProperties>
</file>