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345d54822ca76d26b54fc85ed9b2ea12544fe7"/>
      <w:r>
        <w:rPr>
          <w:b/>
        </w:rPr>
        <w:t xml:space="preserve">ПРОТОКОЛ ЕЛЕКТРОННОГО АУКЦІОНУ № RLE001-UA-20240425-78461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комерційного приміщення 11,7 м² у м. Славута Хмельницької область</w:t>
      </w:r>
    </w:p>
    <w:p>
      <w:pPr>
        <w:numPr>
          <w:ilvl w:val="0"/>
          <w:numId w:val="1001"/>
        </w:numPr>
        <w:pStyle w:val="Compact"/>
      </w:pPr>
      <w:r>
        <w:t xml:space="preserve">Другий поверх. Центр міста. Розвинена інфраструктура.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1 760,00 грн, у тому числі ПДВ</w:t>
      </w:r>
      <w:r>
        <w:t xml:space="preserve"> </w:t>
      </w:r>
      <w:r>
        <w:t xml:space="preserve">293,33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2024-06-02T06:16:32Z</dcterms:created>
  <dcterms:modified xsi:type="dcterms:W3CDTF">2024-06-02T06:16:32Z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