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9ff75b8e1fd5d77e7c14954323d60129f3d5fa"/>
      <w:r>
        <w:rPr>
          <w:b/>
        </w:rPr>
        <w:t xml:space="preserve">ПРОТОКОЛ ЕЛЕКТРОННОГО АУКЦІОНУ № BSE001-UA-20220623-75366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"Ощадбанк"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м. Новоселиця</w:t>
      </w:r>
    </w:p>
    <w:p>
      <w:pPr>
        <w:numPr>
          <w:ilvl w:val="0"/>
          <w:numId w:val="1001"/>
        </w:numPr>
        <w:pStyle w:val="Compact"/>
      </w:pPr>
      <w:r>
        <w:t xml:space="preserve">Продаж нежитлової будівлі площею 810,80 кв.м. за адресою: м. Новоселиця, вул. Чкалова, буд. 10, Чернівецький район, Чернівецька область.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3 940 000,00 грн, у тому числі ПДВ</w:t>
      </w:r>
      <w:r>
        <w:t xml:space="preserve"> </w:t>
      </w:r>
      <w:r>
        <w:t xml:space="preserve">656 666,67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394 000,00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"Ощадбанк"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2024-04-29T12:34:05Z</dcterms:created>
  <dcterms:modified xsi:type="dcterms:W3CDTF">2024-04-29T12:34:05Z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