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AE9D" w14:textId="77777777" w:rsidR="00EC7715" w:rsidRPr="009F5B18" w:rsidRDefault="00EC7715" w:rsidP="00EC7715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</w:pPr>
      <w:bookmarkStart w:id="0" w:name="_Hlk155365411"/>
      <w:r w:rsidRPr="009F5B18"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  <w:t>На бланку підприємства (за наявності)</w:t>
      </w:r>
    </w:p>
    <w:p w14:paraId="0FD79993" w14:textId="77777777" w:rsidR="00EC7715" w:rsidRDefault="00EC7715" w:rsidP="00EC771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 </w:t>
      </w:r>
    </w:p>
    <w:p w14:paraId="649D7546" w14:textId="7B598DC8" w:rsidR="00EC7715" w:rsidRPr="009F5B18" w:rsidRDefault="009F5B18" w:rsidP="009F5B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5B18">
        <w:rPr>
          <w:color w:val="333333"/>
          <w:sz w:val="28"/>
          <w:szCs w:val="28"/>
        </w:rPr>
        <w:t xml:space="preserve">вих. № _____ </w:t>
      </w:r>
      <w:r>
        <w:rPr>
          <w:color w:val="333333"/>
          <w:sz w:val="28"/>
          <w:szCs w:val="28"/>
        </w:rPr>
        <w:t xml:space="preserve">                                                  </w:t>
      </w:r>
      <w:r w:rsidR="00EC7715" w:rsidRPr="009F5B18">
        <w:rPr>
          <w:sz w:val="28"/>
          <w:szCs w:val="28"/>
        </w:rPr>
        <w:t>Оператору електронного майданчика</w:t>
      </w:r>
    </w:p>
    <w:p w14:paraId="07A8E4DC" w14:textId="3810C6AE" w:rsidR="00EC7715" w:rsidRPr="009F5B18" w:rsidRDefault="009F5B18" w:rsidP="009F5B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5B18">
        <w:rPr>
          <w:rFonts w:ascii="Times New Roman" w:hAnsi="Times New Roman" w:cs="Times New Roman"/>
          <w:color w:val="333333"/>
          <w:sz w:val="28"/>
          <w:szCs w:val="28"/>
        </w:rPr>
        <w:t>від _____ 202__року          </w:t>
      </w:r>
      <w:r w:rsidR="00C833C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Pr="009F5B18">
        <w:rPr>
          <w:rFonts w:ascii="Times New Roman" w:hAnsi="Times New Roman" w:cs="Times New Roman"/>
          <w:color w:val="333333"/>
          <w:sz w:val="28"/>
          <w:szCs w:val="28"/>
        </w:rPr>
        <w:t xml:space="preserve">   </w:t>
      </w:r>
      <w:r w:rsidR="001B2963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9F5B18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</w:t>
      </w:r>
      <w:r w:rsidR="00EC7715" w:rsidRPr="009F5B18">
        <w:rPr>
          <w:rFonts w:ascii="Times New Roman" w:hAnsi="Times New Roman" w:cs="Times New Roman"/>
          <w:sz w:val="28"/>
          <w:szCs w:val="28"/>
        </w:rPr>
        <w:t>ТОВ «</w:t>
      </w:r>
      <w:r w:rsidR="00C833C4" w:rsidRPr="009F5B18">
        <w:rPr>
          <w:rFonts w:ascii="Times New Roman" w:hAnsi="Times New Roman" w:cs="Times New Roman"/>
          <w:sz w:val="28"/>
          <w:szCs w:val="28"/>
        </w:rPr>
        <w:t>Українська Енергетична Біржа</w:t>
      </w:r>
      <w:r w:rsidR="00EC7715" w:rsidRPr="009F5B18">
        <w:rPr>
          <w:rFonts w:ascii="Times New Roman" w:hAnsi="Times New Roman" w:cs="Times New Roman"/>
          <w:sz w:val="28"/>
          <w:szCs w:val="28"/>
        </w:rPr>
        <w:t>»</w:t>
      </w:r>
    </w:p>
    <w:p w14:paraId="75608B02" w14:textId="28E39540" w:rsidR="00EC7715" w:rsidRPr="009F5B18" w:rsidRDefault="00EC7715" w:rsidP="009F5B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F5B18">
        <w:rPr>
          <w:sz w:val="28"/>
          <w:szCs w:val="28"/>
          <w:lang w:val="ru-RU"/>
        </w:rPr>
        <w:t xml:space="preserve">                                                         </w:t>
      </w:r>
      <w:r w:rsidRPr="009F5B18">
        <w:rPr>
          <w:sz w:val="28"/>
          <w:szCs w:val="28"/>
        </w:rPr>
        <w:t>01001, м. Київ, вул. Хрещатик, 44</w:t>
      </w:r>
      <w:r w:rsidR="009D3E01">
        <w:rPr>
          <w:sz w:val="28"/>
          <w:szCs w:val="28"/>
        </w:rPr>
        <w:t>а</w:t>
      </w:r>
    </w:p>
    <w:p w14:paraId="13C1C9AF" w14:textId="77777777" w:rsidR="00EC7715" w:rsidRDefault="00EC7715" w:rsidP="00EC771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333333"/>
        </w:rPr>
        <w:t> </w:t>
      </w:r>
    </w:p>
    <w:bookmarkEnd w:id="0"/>
    <w:p w14:paraId="0C62FF17" w14:textId="77777777" w:rsidR="00EC7715" w:rsidRDefault="00EC7715" w:rsidP="00EC771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333333"/>
        </w:rPr>
        <w:t> </w:t>
      </w:r>
    </w:p>
    <w:p w14:paraId="4CE0D7E4" w14:textId="77777777" w:rsidR="00EC7715" w:rsidRDefault="00EC7715" w:rsidP="00EC771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333333"/>
        </w:rPr>
        <w:t> </w:t>
      </w:r>
    </w:p>
    <w:p w14:paraId="3336BEB5" w14:textId="77777777" w:rsidR="001B2963" w:rsidRDefault="00EC7715" w:rsidP="001B296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1" w:name="_Hlk155365423"/>
      <w:r>
        <w:rPr>
          <w:b/>
          <w:bCs/>
          <w:color w:val="000000"/>
          <w:sz w:val="28"/>
          <w:szCs w:val="28"/>
        </w:rPr>
        <w:t>Заявка на участь в електронному аукціоні</w:t>
      </w:r>
      <w:r>
        <w:rPr>
          <w:b/>
          <w:bCs/>
          <w:color w:val="000000"/>
          <w:sz w:val="28"/>
          <w:szCs w:val="28"/>
        </w:rPr>
        <w:br/>
      </w:r>
      <w:bookmarkEnd w:id="1"/>
    </w:p>
    <w:p w14:paraId="41DFAB50" w14:textId="612A13FB" w:rsidR="00EC7715" w:rsidRDefault="00EC7715" w:rsidP="001B29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7715">
        <w:rPr>
          <w:sz w:val="28"/>
          <w:szCs w:val="28"/>
        </w:rPr>
        <w:t xml:space="preserve">Цією заявою </w:t>
      </w:r>
      <w:r w:rsidR="004A4584" w:rsidRPr="004A4584">
        <w:rPr>
          <w:color w:val="000000"/>
          <w:sz w:val="28"/>
          <w:szCs w:val="28"/>
        </w:rPr>
        <w:t xml:space="preserve">_______________________________________________(назва юридичної особи), код ЄДРПОУ _____________ в особі _______________________ (ПІБ представника), що діє на підставі _______________________ (назва та реквізити документа), підтверджує свою участь в електронній торговій системі з продажу бурштину та в електронному аукціоні №________________________________, назва: _________________ ____________________________________________________________________ ________________________________________________________________________________________________________________________________________ (далі - Аукціон), номер лоту _____________________ та інформує про намір надати закриту цінову пропозицію у розмірі ___________________ грн.  </w:t>
      </w:r>
    </w:p>
    <w:p w14:paraId="264D7BD9" w14:textId="0594EA62" w:rsidR="004A4584" w:rsidRDefault="004A4584" w:rsidP="001B29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CF06E12" w14:textId="54371C27" w:rsidR="004A4584" w:rsidRPr="00EC7715" w:rsidRDefault="004A4584" w:rsidP="001B29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4584">
        <w:rPr>
          <w:sz w:val="28"/>
          <w:szCs w:val="28"/>
        </w:rPr>
        <w:t>Представником Товариства є _______________________ (ПІБ уповноваженої особи) __________________ року народження, реєстраційний номер облікової картки платника податків з Державного реєстру фізичних осіб - платників податків _________________, паспорт серії __________ виданий ___________________________від __________р</w:t>
      </w:r>
      <w:r>
        <w:rPr>
          <w:sz w:val="28"/>
          <w:szCs w:val="28"/>
        </w:rPr>
        <w:t>оку</w:t>
      </w:r>
      <w:r w:rsidRPr="004A4584">
        <w:rPr>
          <w:sz w:val="28"/>
          <w:szCs w:val="28"/>
        </w:rPr>
        <w:t>. Представник діє на підставі ___________________________ .</w:t>
      </w:r>
    </w:p>
    <w:p w14:paraId="12DB9405" w14:textId="33FD9B96" w:rsidR="001B2963" w:rsidRDefault="001B2963" w:rsidP="001B2963">
      <w:pPr>
        <w:pStyle w:val="a3"/>
        <w:spacing w:after="0"/>
        <w:jc w:val="both"/>
        <w:rPr>
          <w:rStyle w:val="apple-tab-span"/>
          <w:color w:val="000000"/>
          <w:sz w:val="28"/>
          <w:szCs w:val="28"/>
        </w:rPr>
      </w:pPr>
      <w:r w:rsidRPr="001B2963">
        <w:rPr>
          <w:rStyle w:val="apple-tab-span"/>
          <w:color w:val="000000"/>
          <w:sz w:val="28"/>
          <w:szCs w:val="28"/>
        </w:rPr>
        <w:t>Дана заява підтверджує згоду Заявника із умовами проведення аукціону.</w:t>
      </w:r>
      <w:r>
        <w:rPr>
          <w:rStyle w:val="apple-tab-span"/>
          <w:color w:val="000000"/>
          <w:sz w:val="28"/>
          <w:szCs w:val="28"/>
        </w:rPr>
        <w:t xml:space="preserve"> </w:t>
      </w:r>
      <w:r w:rsidRPr="001B2963">
        <w:rPr>
          <w:rStyle w:val="apple-tab-span"/>
          <w:color w:val="000000"/>
          <w:sz w:val="28"/>
          <w:szCs w:val="28"/>
        </w:rPr>
        <w:t>Також відповідно до вимог п. 16 Порядку продажу бурштину з Державного фонду дорогоцінних металів і дорогоцінного каміння України, затвердженого Постановою Кабінету Міністрів України від 7 травня 1998 р. № 653, надаю наступні дані:</w:t>
      </w:r>
    </w:p>
    <w:p w14:paraId="55E7A33F" w14:textId="4C8C2F64" w:rsidR="00EC7715" w:rsidRPr="00EC7715" w:rsidRDefault="00EC7715" w:rsidP="001B296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C7715">
        <w:rPr>
          <w:color w:val="000000"/>
          <w:sz w:val="28"/>
          <w:szCs w:val="28"/>
        </w:rPr>
        <w:t>Адреса електронної пошти для надсилання повідомлень: _____</w:t>
      </w:r>
      <w:r w:rsidR="001B2963">
        <w:rPr>
          <w:color w:val="000000"/>
          <w:sz w:val="28"/>
          <w:szCs w:val="28"/>
        </w:rPr>
        <w:t>________</w:t>
      </w:r>
      <w:r w:rsidRPr="00EC7715">
        <w:rPr>
          <w:color w:val="000000"/>
          <w:sz w:val="28"/>
          <w:szCs w:val="28"/>
        </w:rPr>
        <w:t>_____. </w:t>
      </w:r>
    </w:p>
    <w:p w14:paraId="326E8E17" w14:textId="77777777" w:rsidR="00EC7715" w:rsidRPr="00EC7715" w:rsidRDefault="00EC7715" w:rsidP="001B296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C7715">
        <w:rPr>
          <w:color w:val="000000"/>
          <w:sz w:val="28"/>
          <w:szCs w:val="28"/>
        </w:rPr>
        <w:t>Контактний номер телефону:  ____________________. </w:t>
      </w:r>
    </w:p>
    <w:p w14:paraId="0386F9E0" w14:textId="525FF249" w:rsidR="00EC7715" w:rsidRDefault="00EC7715" w:rsidP="001B29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C7715">
        <w:rPr>
          <w:color w:val="000000"/>
          <w:sz w:val="28"/>
          <w:szCs w:val="28"/>
        </w:rPr>
        <w:t>Реквізити рахун</w:t>
      </w:r>
      <w:r w:rsidR="004A4584">
        <w:rPr>
          <w:color w:val="000000"/>
          <w:sz w:val="28"/>
          <w:szCs w:val="28"/>
        </w:rPr>
        <w:t>ку</w:t>
      </w:r>
      <w:r w:rsidRPr="00EC7715">
        <w:rPr>
          <w:color w:val="000000"/>
          <w:sz w:val="28"/>
          <w:szCs w:val="28"/>
        </w:rPr>
        <w:t xml:space="preserve"> </w:t>
      </w:r>
      <w:r w:rsidR="004A4584" w:rsidRPr="004A4584">
        <w:rPr>
          <w:color w:val="000000"/>
          <w:sz w:val="28"/>
          <w:szCs w:val="28"/>
        </w:rPr>
        <w:t>заявника, на який повинен бути повернутий гарантійний внесок</w:t>
      </w:r>
      <w:r w:rsidRPr="00EC771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C7715">
        <w:rPr>
          <w:color w:val="000000"/>
          <w:sz w:val="28"/>
          <w:szCs w:val="28"/>
        </w:rPr>
        <w:t>IBAN___________________________________. </w:t>
      </w:r>
    </w:p>
    <w:p w14:paraId="0CA8DD70" w14:textId="77777777" w:rsidR="00EC7715" w:rsidRPr="00EC7715" w:rsidRDefault="00EC7715" w:rsidP="00EC7715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EC7715">
        <w:rPr>
          <w:color w:val="333333"/>
          <w:sz w:val="28"/>
          <w:szCs w:val="28"/>
        </w:rPr>
        <w:t> </w:t>
      </w:r>
    </w:p>
    <w:p w14:paraId="3689670B" w14:textId="77777777" w:rsidR="00EC7715" w:rsidRPr="00EC7715" w:rsidRDefault="00EC7715" w:rsidP="00EC7715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</w:rPr>
      </w:pPr>
    </w:p>
    <w:p w14:paraId="5042E6F0" w14:textId="071684D9" w:rsidR="00EC7715" w:rsidRPr="00EC7715" w:rsidRDefault="00EC7715" w:rsidP="00EC7715">
      <w:pPr>
        <w:pStyle w:val="a3"/>
        <w:spacing w:before="0" w:beforeAutospacing="0" w:after="0" w:afterAutospacing="0"/>
        <w:ind w:firstLine="900"/>
        <w:rPr>
          <w:sz w:val="28"/>
          <w:szCs w:val="28"/>
        </w:rPr>
      </w:pPr>
      <w:r w:rsidRPr="00EC7715">
        <w:rPr>
          <w:color w:val="333333"/>
          <w:sz w:val="28"/>
          <w:szCs w:val="28"/>
        </w:rPr>
        <w:t>_______________________                                _______________________</w:t>
      </w:r>
    </w:p>
    <w:p w14:paraId="31A26C24" w14:textId="26C4153A" w:rsidR="00EC7715" w:rsidRPr="00EC7715" w:rsidRDefault="00EC7715" w:rsidP="00EC7715">
      <w:pPr>
        <w:pStyle w:val="a3"/>
        <w:spacing w:before="0" w:beforeAutospacing="0" w:after="0" w:afterAutospacing="0"/>
        <w:ind w:firstLine="900"/>
        <w:rPr>
          <w:sz w:val="28"/>
          <w:szCs w:val="28"/>
        </w:rPr>
      </w:pPr>
      <w:r w:rsidRPr="00EC7715">
        <w:rPr>
          <w:color w:val="333333"/>
          <w:sz w:val="28"/>
          <w:szCs w:val="28"/>
        </w:rPr>
        <w:t>                (</w:t>
      </w:r>
      <w:r w:rsidR="004A4584">
        <w:rPr>
          <w:color w:val="333333"/>
          <w:sz w:val="28"/>
          <w:szCs w:val="28"/>
        </w:rPr>
        <w:t>посада</w:t>
      </w:r>
      <w:r w:rsidRPr="00EC7715">
        <w:rPr>
          <w:color w:val="333333"/>
          <w:sz w:val="28"/>
          <w:szCs w:val="28"/>
        </w:rPr>
        <w:t>)                                                        (підпис та печатка) </w:t>
      </w:r>
    </w:p>
    <w:p w14:paraId="1424E49E" w14:textId="77777777" w:rsidR="004C68BB" w:rsidRDefault="004C68BB" w:rsidP="004C68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03920" w14:textId="66632F7A" w:rsidR="00F47915" w:rsidRPr="004C68BB" w:rsidRDefault="004C68BB" w:rsidP="004C68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FF8">
        <w:rPr>
          <w:rFonts w:ascii="Times New Roman" w:hAnsi="Times New Roman" w:cs="Times New Roman"/>
          <w:i/>
          <w:iCs/>
          <w:sz w:val="24"/>
          <w:szCs w:val="24"/>
        </w:rPr>
        <w:t>*Заявка для участі в аукціоні засвідч</w:t>
      </w:r>
      <w:r>
        <w:rPr>
          <w:rFonts w:ascii="Times New Roman" w:hAnsi="Times New Roman" w:cs="Times New Roman"/>
          <w:i/>
          <w:iCs/>
          <w:sz w:val="24"/>
          <w:szCs w:val="24"/>
        </w:rPr>
        <w:t>ується</w:t>
      </w:r>
      <w:r w:rsidRPr="002F7FF8">
        <w:rPr>
          <w:rFonts w:ascii="Times New Roman" w:hAnsi="Times New Roman" w:cs="Times New Roman"/>
          <w:i/>
          <w:iCs/>
          <w:sz w:val="24"/>
          <w:szCs w:val="24"/>
        </w:rPr>
        <w:t xml:space="preserve">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«Про електронні довірчі послуги».</w:t>
      </w:r>
    </w:p>
    <w:sectPr w:rsidR="00F47915" w:rsidRPr="004C68BB" w:rsidSect="004C68BB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7"/>
    <w:rsid w:val="001B2963"/>
    <w:rsid w:val="004A4584"/>
    <w:rsid w:val="004C68BB"/>
    <w:rsid w:val="006701A1"/>
    <w:rsid w:val="009D3E01"/>
    <w:rsid w:val="009F5B18"/>
    <w:rsid w:val="00C833C4"/>
    <w:rsid w:val="00DB5047"/>
    <w:rsid w:val="00EC7715"/>
    <w:rsid w:val="00F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3B26"/>
  <w15:chartTrackingRefBased/>
  <w15:docId w15:val="{81E873B2-7F30-4100-BBC4-0CF5EAA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EC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Горобець</dc:creator>
  <cp:keywords/>
  <dc:description/>
  <cp:lastModifiedBy>Валерія Правденко</cp:lastModifiedBy>
  <cp:revision>6</cp:revision>
  <dcterms:created xsi:type="dcterms:W3CDTF">2025-02-05T10:54:00Z</dcterms:created>
  <dcterms:modified xsi:type="dcterms:W3CDTF">2025-05-19T08:51:00Z</dcterms:modified>
</cp:coreProperties>
</file>