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6B90" w14:textId="77777777" w:rsidR="00F27F76" w:rsidRDefault="00F27F76" w:rsidP="00F27F7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Оператору електронного майданчика</w:t>
      </w:r>
    </w:p>
    <w:p w14:paraId="7E025923" w14:textId="04312FB9" w:rsidR="00F27F76" w:rsidRDefault="00F27F76" w:rsidP="00F27F76">
      <w:pPr>
        <w:jc w:val="right"/>
        <w:rPr>
          <w:rFonts w:ascii="Times New Roman" w:hAnsi="Times New Roman" w:cs="Times New Roman"/>
          <w:sz w:val="28"/>
        </w:rPr>
      </w:pPr>
      <w:r w:rsidRPr="008B6556">
        <w:rPr>
          <w:rFonts w:ascii="Times New Roman" w:hAnsi="Times New Roman" w:cs="Times New Roman"/>
          <w:b/>
          <w:bCs/>
          <w:sz w:val="28"/>
        </w:rPr>
        <w:t>ТОВ «</w:t>
      </w:r>
      <w:r w:rsidR="008B6556" w:rsidRPr="008B6556">
        <w:rPr>
          <w:rFonts w:ascii="Times New Roman" w:hAnsi="Times New Roman" w:cs="Times New Roman"/>
          <w:b/>
          <w:bCs/>
          <w:sz w:val="28"/>
        </w:rPr>
        <w:t>УКРАЇНСЬКА ЕНЕРГЕТИЧНА БІРЖА</w:t>
      </w:r>
      <w:r w:rsidRPr="008B6556">
        <w:rPr>
          <w:rFonts w:ascii="Times New Roman" w:hAnsi="Times New Roman" w:cs="Times New Roman"/>
          <w:b/>
          <w:bCs/>
          <w:sz w:val="28"/>
        </w:rPr>
        <w:t>»</w:t>
      </w:r>
      <w:r>
        <w:rPr>
          <w:rFonts w:ascii="Times New Roman" w:hAnsi="Times New Roman" w:cs="Times New Roman"/>
          <w:sz w:val="28"/>
        </w:rPr>
        <w:br/>
      </w:r>
      <w:r w:rsidR="003C43A2">
        <w:rPr>
          <w:rFonts w:ascii="Times New Roman" w:hAnsi="Times New Roman" w:cs="Times New Roman"/>
          <w:sz w:val="28"/>
        </w:rPr>
        <w:t xml:space="preserve"> </w:t>
      </w:r>
      <w:r w:rsidR="008B6556">
        <w:rPr>
          <w:rFonts w:ascii="Times New Roman" w:hAnsi="Times New Roman" w:cs="Times New Roman"/>
          <w:sz w:val="28"/>
        </w:rPr>
        <w:tab/>
        <w:t>01001, м. Київ, вул. Хрещатик, 44</w:t>
      </w:r>
    </w:p>
    <w:p w14:paraId="7C89F23E" w14:textId="2C02B39B" w:rsidR="00F27F76" w:rsidRPr="00F27F76" w:rsidRDefault="00F27F76" w:rsidP="00F27F76">
      <w:pPr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 w:rsidR="003C43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 w:rsidR="003C43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DE6ADA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 xml:space="preserve"> р.</w:t>
      </w:r>
    </w:p>
    <w:p w14:paraId="7F199B5B" w14:textId="77777777" w:rsidR="006F0F2B" w:rsidRDefault="006F0F2B">
      <w:pPr>
        <w:rPr>
          <w:rFonts w:ascii="Times New Roman" w:hAnsi="Times New Roman" w:cs="Times New Roman"/>
        </w:rPr>
      </w:pPr>
    </w:p>
    <w:p w14:paraId="1469F868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 xml:space="preserve">Інформація про кінцевого </w:t>
      </w:r>
      <w:proofErr w:type="spellStart"/>
      <w:r w:rsidRPr="00F27F76">
        <w:rPr>
          <w:rFonts w:ascii="Times New Roman" w:hAnsi="Times New Roman" w:cs="Times New Roman"/>
          <w:b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b/>
          <w:sz w:val="28"/>
          <w:szCs w:val="28"/>
        </w:rPr>
        <w:t xml:space="preserve"> власника юридичної особи</w:t>
      </w:r>
    </w:p>
    <w:p w14:paraId="406B7B7B" w14:textId="77777777" w:rsidR="006F0F2B" w:rsidRPr="00F27F76" w:rsidRDefault="006F0F2B" w:rsidP="006F0F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34F7E" w14:textId="3AA29169" w:rsidR="00DE6ADA" w:rsidRPr="005768D9" w:rsidRDefault="00DE6ADA" w:rsidP="00DE6A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2530678"/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 </w:t>
      </w:r>
      <w:r w:rsidRPr="00DE6ADA">
        <w:rPr>
          <w:rFonts w:ascii="Times New Roman" w:hAnsi="Times New Roman" w:cs="Times New Roman"/>
          <w:i/>
        </w:rPr>
        <w:t>(назва юридичної особи, код ЄДРПОУ)</w:t>
      </w:r>
    </w:p>
    <w:bookmarkEnd w:id="0"/>
    <w:p w14:paraId="3FFD58EF" w14:textId="6E00891F" w:rsidR="006F0F2B" w:rsidRPr="00F27F76" w:rsidRDefault="00466ED9" w:rsidP="005E6FC6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>в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F45E0B" w:rsidRPr="00F45E0B">
        <w:rPr>
          <w:rFonts w:ascii="Times New Roman" w:hAnsi="Times New Roman" w:cs="Times New Roman"/>
          <w:sz w:val="28"/>
          <w:szCs w:val="28"/>
        </w:rPr>
        <w:t xml:space="preserve">підпункту </w:t>
      </w:r>
      <w:r w:rsidR="005E6FC6">
        <w:rPr>
          <w:rFonts w:ascii="Times New Roman" w:hAnsi="Times New Roman" w:cs="Times New Roman"/>
          <w:sz w:val="28"/>
          <w:szCs w:val="28"/>
        </w:rPr>
        <w:t xml:space="preserve">5 п. 31 Порядку </w:t>
      </w:r>
      <w:r w:rsidR="005E6FC6" w:rsidRPr="005E6FC6">
        <w:rPr>
          <w:rFonts w:ascii="Times New Roman" w:hAnsi="Times New Roman" w:cs="Times New Roman"/>
          <w:sz w:val="28"/>
          <w:szCs w:val="28"/>
        </w:rPr>
        <w:t>проведення аукціонів з розподілу квоти підтримки</w:t>
      </w:r>
      <w:r w:rsidR="005E6FC6">
        <w:rPr>
          <w:rFonts w:ascii="Times New Roman" w:hAnsi="Times New Roman" w:cs="Times New Roman"/>
          <w:sz w:val="28"/>
          <w:szCs w:val="28"/>
        </w:rPr>
        <w:t xml:space="preserve"> затвердженого </w:t>
      </w:r>
      <w:r w:rsidR="005E6FC6" w:rsidRPr="005E6FC6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 w:rsidR="005E6FC6">
        <w:rPr>
          <w:rFonts w:ascii="Times New Roman" w:hAnsi="Times New Roman" w:cs="Times New Roman"/>
          <w:sz w:val="28"/>
          <w:szCs w:val="28"/>
        </w:rPr>
        <w:t xml:space="preserve"> </w:t>
      </w:r>
      <w:r w:rsidR="005E6FC6" w:rsidRPr="005E6FC6">
        <w:rPr>
          <w:rFonts w:ascii="Times New Roman" w:hAnsi="Times New Roman" w:cs="Times New Roman"/>
          <w:sz w:val="28"/>
          <w:szCs w:val="28"/>
        </w:rPr>
        <w:t>від 27 грудня 2019 р. № 1175</w:t>
      </w:r>
      <w:r w:rsidR="008B6556">
        <w:rPr>
          <w:rFonts w:ascii="Times New Roman" w:hAnsi="Times New Roman" w:cs="Times New Roman"/>
          <w:sz w:val="28"/>
          <w:szCs w:val="28"/>
        </w:rPr>
        <w:t>,</w:t>
      </w:r>
      <w:r w:rsidR="006F0F2B" w:rsidRPr="00F27F76">
        <w:rPr>
          <w:rFonts w:ascii="Times New Roman" w:hAnsi="Times New Roman" w:cs="Times New Roman"/>
          <w:sz w:val="28"/>
          <w:szCs w:val="28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</w:rPr>
        <w:t xml:space="preserve">надає інформацію про кінцевого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власника/кінцевих </w:t>
      </w:r>
      <w:proofErr w:type="spellStart"/>
      <w:r w:rsidRPr="00F27F76">
        <w:rPr>
          <w:rFonts w:ascii="Times New Roman" w:hAnsi="Times New Roman" w:cs="Times New Roman"/>
          <w:sz w:val="28"/>
          <w:szCs w:val="28"/>
        </w:rPr>
        <w:t>бенефіціарних</w:t>
      </w:r>
      <w:proofErr w:type="spellEnd"/>
      <w:r w:rsidRPr="00F27F76">
        <w:rPr>
          <w:rFonts w:ascii="Times New Roman" w:hAnsi="Times New Roman" w:cs="Times New Roman"/>
          <w:sz w:val="28"/>
          <w:szCs w:val="28"/>
        </w:rPr>
        <w:t xml:space="preserve"> власників юридичної особи:</w:t>
      </w:r>
    </w:p>
    <w:p w14:paraId="23235A41" w14:textId="7EB77AAA" w:rsidR="00466ED9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6DC2">
        <w:rPr>
          <w:rFonts w:ascii="Times New Roman" w:hAnsi="Times New Roman" w:cs="Times New Roman"/>
          <w:sz w:val="28"/>
          <w:szCs w:val="28"/>
        </w:rPr>
        <w:t>різвище, ім’я, по батькові (за наявності)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91C8FA" w14:textId="151ACB91" w:rsidR="00C56DC2" w:rsidRDefault="00C56DC2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6DC2">
        <w:rPr>
          <w:rFonts w:ascii="Times New Roman" w:hAnsi="Times New Roman" w:cs="Times New Roman"/>
          <w:sz w:val="28"/>
          <w:szCs w:val="28"/>
        </w:rPr>
        <w:t>раїна громадянства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896A420" w14:textId="54C93DB2" w:rsidR="00C56DC2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 місця реєстрації </w:t>
      </w:r>
      <w:r w:rsidR="00C56DC2" w:rsidRPr="00C56DC2">
        <w:rPr>
          <w:rFonts w:ascii="Times New Roman" w:hAnsi="Times New Roman" w:cs="Times New Roman"/>
          <w:sz w:val="28"/>
          <w:szCs w:val="28"/>
        </w:rPr>
        <w:t>проживання</w:t>
      </w:r>
      <w:r w:rsidR="00C56DC2">
        <w:rPr>
          <w:rFonts w:ascii="Times New Roman" w:hAnsi="Times New Roman" w:cs="Times New Roman"/>
          <w:sz w:val="28"/>
          <w:szCs w:val="28"/>
        </w:rPr>
        <w:t>:</w:t>
      </w:r>
    </w:p>
    <w:p w14:paraId="1ED4A826" w14:textId="210883FE" w:rsidR="00466ED9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2D6AD0">
        <w:rPr>
          <w:rFonts w:ascii="Times New Roman" w:hAnsi="Times New Roman" w:cs="Times New Roman"/>
          <w:sz w:val="28"/>
          <w:szCs w:val="28"/>
        </w:rPr>
        <w:t>бенефіціарного</w:t>
      </w:r>
      <w:proofErr w:type="spellEnd"/>
      <w:r w:rsidRPr="002D6AD0">
        <w:rPr>
          <w:rFonts w:ascii="Times New Roman" w:hAnsi="Times New Roman" w:cs="Times New Roman"/>
          <w:sz w:val="28"/>
          <w:szCs w:val="28"/>
        </w:rPr>
        <w:t xml:space="preserve"> володіння:</w:t>
      </w:r>
    </w:p>
    <w:p w14:paraId="7B0F0820" w14:textId="07660832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  <w:r w:rsidRPr="002D6AD0">
        <w:rPr>
          <w:rFonts w:ascii="Times New Roman" w:hAnsi="Times New Roman" w:cs="Times New Roman"/>
          <w:sz w:val="28"/>
          <w:szCs w:val="28"/>
        </w:rPr>
        <w:t>Відсоток частки статутного капіталу або відсоток права голосу:</w:t>
      </w:r>
    </w:p>
    <w:p w14:paraId="7DA45DF9" w14:textId="77777777" w:rsidR="002D6AD0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A3EEA3" w14:textId="77777777" w:rsidR="002D6AD0" w:rsidRPr="00F27F76" w:rsidRDefault="002D6AD0" w:rsidP="006F0F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9A86A" w14:textId="77777777" w:rsidR="00F27F76" w:rsidRPr="00F27F76" w:rsidRDefault="00F27F76" w:rsidP="00F27F76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3A84A0A7" w14:textId="0CEED7C2" w:rsidR="00466ED9" w:rsidRPr="00F27F76" w:rsidRDefault="00F27F76" w:rsidP="00F27F76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 w:rsidRPr="00F27F76">
        <w:rPr>
          <w:rFonts w:ascii="Times New Roman" w:hAnsi="Times New Roman" w:cs="Times New Roman"/>
        </w:rPr>
        <w:t>(посада)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(підпис) М.П.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(прізвище, ім’я, по батькові)</w:t>
      </w:r>
    </w:p>
    <w:sectPr w:rsidR="00466ED9" w:rsidRPr="00F27F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464"/>
    <w:rsid w:val="001668D2"/>
    <w:rsid w:val="002B769F"/>
    <w:rsid w:val="002C728F"/>
    <w:rsid w:val="002D6AD0"/>
    <w:rsid w:val="003C43A2"/>
    <w:rsid w:val="00466ED9"/>
    <w:rsid w:val="005E6FC6"/>
    <w:rsid w:val="00622464"/>
    <w:rsid w:val="00690800"/>
    <w:rsid w:val="006E744C"/>
    <w:rsid w:val="006F0F2B"/>
    <w:rsid w:val="008B6556"/>
    <w:rsid w:val="008E021F"/>
    <w:rsid w:val="00993477"/>
    <w:rsid w:val="00AC647D"/>
    <w:rsid w:val="00BF2CA8"/>
    <w:rsid w:val="00C56DC2"/>
    <w:rsid w:val="00C81A4B"/>
    <w:rsid w:val="00DE6ADA"/>
    <w:rsid w:val="00F27F76"/>
    <w:rsid w:val="00F4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7DA3"/>
  <w15:chartTrackingRefBased/>
  <w15:docId w15:val="{F4AB5BCF-72C2-4FB9-94DE-996D2510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3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554</Words>
  <Characters>317</Characters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2024-11-13T12:45:00Z</dcterms:created>
  <dcterms:modified xsi:type="dcterms:W3CDTF">2026-09-14T13:31:00Z</dcterms:modified>
</cp:coreProperties>
</file>