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6736B8" w:rsidRDefault="006736B8" w:rsidP="006736B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892ED2" w:rsidRDefault="00892ED2" w:rsidP="00892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</w:t>
      </w:r>
      <w:r w:rsidR="00882421">
        <w:rPr>
          <w:rFonts w:ascii="Times New Roman" w:hAnsi="Times New Roman" w:cs="Times New Roman"/>
          <w:sz w:val="28"/>
          <w:szCs w:val="28"/>
        </w:rPr>
        <w:t>повідомляє про наявність права власності на земельні ділянки сільськогосподарського призначення та надає документи, які підтверджують право власності: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421">
        <w:rPr>
          <w:rFonts w:ascii="Times New Roman" w:hAnsi="Times New Roman" w:cs="Times New Roman"/>
          <w:sz w:val="28"/>
          <w:szCs w:val="28"/>
        </w:rPr>
        <w:t>Копія Витягу з реєстру речових прав на нерухоме майно</w:t>
      </w:r>
      <w:r w:rsidR="00D15C0E">
        <w:rPr>
          <w:rFonts w:ascii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88242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права власності на земельні ділянки сільськогосподарського призначення.</w:t>
      </w:r>
    </w:p>
    <w:p w:rsidR="00D15C0E" w:rsidRDefault="00D15C0E" w:rsidP="00892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5"/>
    <w:rsid w:val="000277A5"/>
    <w:rsid w:val="00042BFD"/>
    <w:rsid w:val="00082A6A"/>
    <w:rsid w:val="006736B8"/>
    <w:rsid w:val="00882421"/>
    <w:rsid w:val="00892ED2"/>
    <w:rsid w:val="008F6C35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7FA7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6</cp:revision>
  <dcterms:created xsi:type="dcterms:W3CDTF">2021-10-26T13:39:00Z</dcterms:created>
  <dcterms:modified xsi:type="dcterms:W3CDTF">2021-11-12T12:03:00Z</dcterms:modified>
</cp:coreProperties>
</file>